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0AB" w:rsidRDefault="00A26BF0">
      <w:pPr>
        <w:spacing w:line="560" w:lineRule="exact"/>
        <w:jc w:val="center"/>
        <w:rPr>
          <w:rFonts w:ascii="微软雅黑" w:eastAsia="微软雅黑" w:hAnsi="微软雅黑" w:cs="微软雅黑"/>
          <w:sz w:val="36"/>
          <w:szCs w:val="36"/>
        </w:rPr>
      </w:pPr>
      <w:r>
        <w:rPr>
          <w:rFonts w:ascii="微软雅黑" w:eastAsia="微软雅黑" w:hAnsi="微软雅黑" w:cs="微软雅黑" w:hint="eastAsia"/>
          <w:sz w:val="36"/>
          <w:szCs w:val="36"/>
        </w:rPr>
        <w:t>XX学院202</w:t>
      </w:r>
      <w:r w:rsidR="007C2334">
        <w:rPr>
          <w:rFonts w:ascii="微软雅黑" w:eastAsia="微软雅黑" w:hAnsi="微软雅黑" w:cs="微软雅黑"/>
          <w:sz w:val="36"/>
          <w:szCs w:val="36"/>
        </w:rPr>
        <w:t>5</w:t>
      </w:r>
      <w:r>
        <w:rPr>
          <w:rFonts w:ascii="微软雅黑" w:eastAsia="微软雅黑" w:hAnsi="微软雅黑" w:cs="微软雅黑" w:hint="eastAsia"/>
          <w:sz w:val="36"/>
          <w:szCs w:val="36"/>
        </w:rPr>
        <w:t>-202</w:t>
      </w:r>
      <w:r w:rsidR="007C2334">
        <w:rPr>
          <w:rFonts w:ascii="微软雅黑" w:eastAsia="微软雅黑" w:hAnsi="微软雅黑" w:cs="微软雅黑"/>
          <w:sz w:val="36"/>
          <w:szCs w:val="36"/>
        </w:rPr>
        <w:t>6</w:t>
      </w:r>
      <w:r>
        <w:rPr>
          <w:rFonts w:ascii="微软雅黑" w:eastAsia="微软雅黑" w:hAnsi="微软雅黑" w:cs="微软雅黑" w:hint="eastAsia"/>
          <w:sz w:val="36"/>
          <w:szCs w:val="36"/>
        </w:rPr>
        <w:t>学年第</w:t>
      </w:r>
      <w:r w:rsidR="007C2334">
        <w:rPr>
          <w:rFonts w:ascii="微软雅黑" w:eastAsia="微软雅黑" w:hAnsi="微软雅黑" w:cs="微软雅黑" w:hint="eastAsia"/>
          <w:sz w:val="36"/>
          <w:szCs w:val="36"/>
        </w:rPr>
        <w:t>一</w:t>
      </w:r>
      <w:r>
        <w:rPr>
          <w:rFonts w:ascii="微软雅黑" w:eastAsia="微软雅黑" w:hAnsi="微软雅黑" w:cs="微软雅黑" w:hint="eastAsia"/>
          <w:sz w:val="36"/>
          <w:szCs w:val="36"/>
        </w:rPr>
        <w:t>学期“展赛演播”</w:t>
      </w:r>
    </w:p>
    <w:p w:rsidR="002C40AB" w:rsidRDefault="00A26BF0">
      <w:pPr>
        <w:spacing w:line="560" w:lineRule="exact"/>
        <w:jc w:val="center"/>
        <w:rPr>
          <w:rFonts w:ascii="微软雅黑" w:eastAsia="微软雅黑" w:hAnsi="微软雅黑" w:cs="微软雅黑"/>
          <w:sz w:val="36"/>
          <w:szCs w:val="36"/>
        </w:rPr>
      </w:pPr>
      <w:r>
        <w:rPr>
          <w:rFonts w:ascii="微软雅黑" w:eastAsia="微软雅黑" w:hAnsi="微软雅黑" w:cs="微软雅黑" w:hint="eastAsia"/>
          <w:sz w:val="36"/>
          <w:szCs w:val="36"/>
        </w:rPr>
        <w:t>活动“一院一品”方案</w:t>
      </w:r>
    </w:p>
    <w:p w:rsidR="002C40AB" w:rsidRDefault="002C40AB">
      <w:pPr>
        <w:spacing w:line="560" w:lineRule="exact"/>
        <w:jc w:val="center"/>
        <w:rPr>
          <w:rFonts w:ascii="微软雅黑" w:eastAsia="微软雅黑" w:hAnsi="微软雅黑" w:cs="微软雅黑"/>
          <w:sz w:val="36"/>
          <w:szCs w:val="36"/>
        </w:rPr>
      </w:pPr>
    </w:p>
    <w:p w:rsidR="002C40AB" w:rsidRDefault="002C40AB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2C40AB" w:rsidRDefault="00A26BF0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一、整体情况</w:t>
      </w:r>
    </w:p>
    <w:p w:rsidR="002C40AB" w:rsidRDefault="00A26BF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（一）学院</w:t>
      </w:r>
      <w:r>
        <w:rPr>
          <w:rFonts w:ascii="仿宋_GB2312" w:eastAsia="仿宋_GB2312" w:hAnsi="仿宋_GB2312" w:cs="仿宋_GB2312"/>
          <w:sz w:val="32"/>
          <w:szCs w:val="32"/>
        </w:rPr>
        <w:t>“一院一品”</w:t>
      </w:r>
      <w:r>
        <w:rPr>
          <w:rFonts w:ascii="仿宋_GB2312" w:eastAsia="仿宋_GB2312" w:hAnsi="仿宋_GB2312" w:cs="仿宋_GB2312" w:hint="eastAsia"/>
          <w:sz w:val="32"/>
          <w:szCs w:val="32"/>
        </w:rPr>
        <w:t>整体情况</w:t>
      </w:r>
    </w:p>
    <w:p w:rsidR="002C40AB" w:rsidRDefault="002C40A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C40AB" w:rsidRDefault="00A26BF0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活动构成</w:t>
      </w:r>
      <w:bookmarkStart w:id="0" w:name="_GoBack"/>
      <w:bookmarkEnd w:id="0"/>
    </w:p>
    <w:p w:rsidR="002C40AB" w:rsidRDefault="002C40A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C40AB" w:rsidRDefault="00A26BF0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二、具体方案（可根据学院实际情况增减）</w:t>
      </w:r>
    </w:p>
    <w:p w:rsidR="002C40AB" w:rsidRDefault="00A26BF0">
      <w:pPr>
        <w:numPr>
          <w:ilvl w:val="0"/>
          <w:numId w:val="2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期中“展赛演播”</w:t>
      </w:r>
    </w:p>
    <w:p w:rsidR="002C40AB" w:rsidRDefault="00A26BF0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主题：</w:t>
      </w:r>
    </w:p>
    <w:p w:rsidR="002C40AB" w:rsidRDefault="00A26BF0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时间：</w:t>
      </w:r>
    </w:p>
    <w:p w:rsidR="002C40AB" w:rsidRDefault="00A26BF0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对象：</w:t>
      </w:r>
    </w:p>
    <w:p w:rsidR="002C40AB" w:rsidRDefault="00A26BF0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地点：</w:t>
      </w:r>
    </w:p>
    <w:p w:rsidR="002C40AB" w:rsidRDefault="00A26BF0">
      <w:pPr>
        <w:numPr>
          <w:ilvl w:val="0"/>
          <w:numId w:val="2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期末“展赛演播”</w:t>
      </w:r>
    </w:p>
    <w:p w:rsidR="002C40AB" w:rsidRDefault="00A26BF0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主题：</w:t>
      </w:r>
    </w:p>
    <w:p w:rsidR="002C40AB" w:rsidRDefault="00A26BF0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时间：</w:t>
      </w:r>
    </w:p>
    <w:p w:rsidR="002C40AB" w:rsidRDefault="00A26BF0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对象：</w:t>
      </w:r>
    </w:p>
    <w:p w:rsidR="002C40AB" w:rsidRDefault="00A26BF0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地点：</w:t>
      </w:r>
    </w:p>
    <w:p w:rsidR="002C40AB" w:rsidRDefault="00A26BF0">
      <w:pPr>
        <w:numPr>
          <w:ilvl w:val="0"/>
          <w:numId w:val="2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毕业设计“展赛演播”</w:t>
      </w:r>
    </w:p>
    <w:p w:rsidR="002C40AB" w:rsidRDefault="00A26BF0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主题：</w:t>
      </w:r>
    </w:p>
    <w:p w:rsidR="002C40AB" w:rsidRDefault="00A26BF0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时间：</w:t>
      </w:r>
    </w:p>
    <w:p w:rsidR="002C40AB" w:rsidRDefault="00A26BF0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对象：</w:t>
      </w:r>
    </w:p>
    <w:p w:rsidR="002C40AB" w:rsidRDefault="00A26BF0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地点：</w:t>
      </w:r>
    </w:p>
    <w:p w:rsidR="002C40AB" w:rsidRDefault="00A26BF0">
      <w:pPr>
        <w:numPr>
          <w:ilvl w:val="0"/>
          <w:numId w:val="2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创新方案</w:t>
      </w:r>
    </w:p>
    <w:p w:rsidR="002C40AB" w:rsidRDefault="00A26BF0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主题：</w:t>
      </w:r>
    </w:p>
    <w:p w:rsidR="002C40AB" w:rsidRDefault="00A26BF0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时间：</w:t>
      </w:r>
    </w:p>
    <w:p w:rsidR="002C40AB" w:rsidRDefault="00A26BF0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对象：</w:t>
      </w:r>
    </w:p>
    <w:p w:rsidR="002C40AB" w:rsidRDefault="00A26BF0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地点：</w:t>
      </w:r>
    </w:p>
    <w:p w:rsidR="002C40AB" w:rsidRDefault="00A26BF0">
      <w:pPr>
        <w:numPr>
          <w:ilvl w:val="0"/>
          <w:numId w:val="2"/>
        </w:num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南北校区方案</w:t>
      </w:r>
    </w:p>
    <w:p w:rsidR="002C40AB" w:rsidRDefault="00A26BF0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学生观展：</w:t>
      </w:r>
    </w:p>
    <w:p w:rsidR="002C40AB" w:rsidRDefault="00A26BF0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学生参展：</w:t>
      </w:r>
    </w:p>
    <w:p w:rsidR="002C40AB" w:rsidRDefault="00A26BF0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时间：</w:t>
      </w:r>
    </w:p>
    <w:p w:rsidR="002C40AB" w:rsidRDefault="00A26BF0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地点：</w:t>
      </w:r>
    </w:p>
    <w:p w:rsidR="002C40AB" w:rsidRDefault="00A26BF0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三、保障措施</w:t>
      </w:r>
    </w:p>
    <w:p w:rsidR="002C40AB" w:rsidRDefault="00A26BF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（一）加强组织领导，设立专门的机构。</w:t>
      </w:r>
      <w:r>
        <w:rPr>
          <w:rFonts w:ascii="仿宋_GB2312" w:eastAsia="仿宋_GB2312" w:hAnsi="仿宋_GB2312" w:cs="仿宋_GB2312" w:hint="eastAsia"/>
          <w:sz w:val="32"/>
          <w:szCs w:val="32"/>
        </w:rPr>
        <w:t>学院</w:t>
      </w:r>
      <w:r>
        <w:rPr>
          <w:rFonts w:ascii="仿宋_GB2312" w:eastAsia="仿宋_GB2312" w:hAnsi="仿宋_GB2312" w:cs="仿宋_GB2312"/>
          <w:sz w:val="32"/>
          <w:szCs w:val="32"/>
        </w:rPr>
        <w:t>成立</w:t>
      </w:r>
      <w:r>
        <w:rPr>
          <w:rFonts w:ascii="仿宋_GB2312" w:eastAsia="仿宋_GB2312" w:hAnsi="仿宋_GB2312" w:cs="仿宋_GB2312" w:hint="eastAsia"/>
          <w:sz w:val="32"/>
          <w:szCs w:val="32"/>
        </w:rPr>
        <w:t>“展赛演播”工作小组</w:t>
      </w:r>
      <w:r>
        <w:rPr>
          <w:rFonts w:ascii="仿宋_GB2312" w:eastAsia="仿宋_GB2312" w:hAnsi="仿宋_GB2312" w:cs="仿宋_GB2312"/>
          <w:sz w:val="32"/>
          <w:szCs w:val="32"/>
        </w:rPr>
        <w:t>，由上自下形成了院领导-系主任-专业老师的实施团队，确保活动的顺利开展。学院制定行之有效的行为规范，通过制度加强学院文化建设。</w:t>
      </w:r>
    </w:p>
    <w:p w:rsidR="002C40AB" w:rsidRDefault="00A26BF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具体职责</w:t>
      </w:r>
    </w:p>
    <w:p w:rsidR="002C40AB" w:rsidRDefault="00A26BF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院长：</w:t>
      </w:r>
    </w:p>
    <w:p w:rsidR="002C40AB" w:rsidRDefault="00A26BF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副院长：</w:t>
      </w:r>
    </w:p>
    <w:p w:rsidR="002C40AB" w:rsidRDefault="00A26BF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系主任：</w:t>
      </w:r>
    </w:p>
    <w:p w:rsidR="002C40AB" w:rsidRDefault="00A26BF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教师：</w:t>
      </w:r>
    </w:p>
    <w:p w:rsidR="002C40AB" w:rsidRDefault="00A26BF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（二）加强宣传，积极发动学生参与。要求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本学院XXX</w:t>
      </w:r>
      <w:r>
        <w:rPr>
          <w:rFonts w:ascii="仿宋_GB2312" w:eastAsia="仿宋_GB2312" w:hAnsi="仿宋_GB2312" w:cs="仿宋_GB2312"/>
          <w:sz w:val="32"/>
          <w:szCs w:val="32"/>
        </w:rPr>
        <w:t>专业的</w:t>
      </w:r>
      <w:r>
        <w:rPr>
          <w:rFonts w:ascii="仿宋_GB2312" w:eastAsia="仿宋_GB2312" w:hAnsi="仿宋_GB2312" w:cs="仿宋_GB2312" w:hint="eastAsia"/>
          <w:sz w:val="32"/>
          <w:szCs w:val="32"/>
        </w:rPr>
        <w:t>，大X-大X的</w:t>
      </w:r>
      <w:r>
        <w:rPr>
          <w:rFonts w:ascii="仿宋_GB2312" w:eastAsia="仿宋_GB2312" w:hAnsi="仿宋_GB2312" w:cs="仿宋_GB2312"/>
          <w:sz w:val="32"/>
          <w:szCs w:val="32"/>
        </w:rPr>
        <w:t>学生都参与</w:t>
      </w:r>
      <w:r>
        <w:rPr>
          <w:rFonts w:ascii="仿宋_GB2312" w:eastAsia="仿宋_GB2312" w:hAnsi="仿宋_GB2312" w:cs="仿宋_GB2312" w:hint="eastAsia"/>
          <w:sz w:val="32"/>
          <w:szCs w:val="32"/>
        </w:rPr>
        <w:t>当</w:t>
      </w:r>
      <w:r>
        <w:rPr>
          <w:rFonts w:ascii="仿宋_GB2312" w:eastAsia="仿宋_GB2312" w:hAnsi="仿宋_GB2312" w:cs="仿宋_GB2312"/>
          <w:sz w:val="32"/>
          <w:szCs w:val="32"/>
        </w:rPr>
        <w:t>中。</w:t>
      </w:r>
      <w:r>
        <w:rPr>
          <w:rFonts w:ascii="仿宋_GB2312" w:eastAsia="仿宋_GB2312" w:hAnsi="仿宋_GB2312" w:cs="仿宋_GB2312" w:hint="eastAsia"/>
          <w:sz w:val="32"/>
          <w:szCs w:val="32"/>
        </w:rPr>
        <w:t>由XXX组织参观讲解。</w:t>
      </w:r>
    </w:p>
    <w:p w:rsidR="002C40AB" w:rsidRDefault="00A26BF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参与对象</w:t>
      </w:r>
    </w:p>
    <w:p w:rsidR="002C40AB" w:rsidRDefault="00A26BF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专业：</w:t>
      </w:r>
    </w:p>
    <w:p w:rsidR="002C40AB" w:rsidRDefault="00A26BF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年级：</w:t>
      </w:r>
    </w:p>
    <w:p w:rsidR="002C40AB" w:rsidRDefault="00A26BF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领队：</w:t>
      </w:r>
    </w:p>
    <w:p w:rsidR="002C40AB" w:rsidRDefault="00A26BF0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营造浓厚的艺术氛围，搭建多种平台，精心展示学生作品。</w:t>
      </w:r>
    </w:p>
    <w:p w:rsidR="002C40AB" w:rsidRDefault="00A26BF0">
      <w:pPr>
        <w:spacing w:line="560" w:lineRule="exact"/>
        <w:ind w:leftChars="200" w:left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展示方式介绍</w:t>
      </w:r>
    </w:p>
    <w:p w:rsidR="002C40AB" w:rsidRDefault="002C40AB">
      <w:pPr>
        <w:spacing w:line="560" w:lineRule="exact"/>
        <w:ind w:leftChars="200" w:left="420"/>
        <w:rPr>
          <w:rFonts w:ascii="仿宋_GB2312" w:eastAsia="仿宋_GB2312" w:hAnsi="仿宋_GB2312" w:cs="仿宋_GB2312"/>
          <w:sz w:val="32"/>
          <w:szCs w:val="32"/>
        </w:rPr>
      </w:pPr>
    </w:p>
    <w:p w:rsidR="002C40AB" w:rsidRDefault="00A26BF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（四）打造精品，强化跟踪培养。充分发挥</w:t>
      </w:r>
      <w:r>
        <w:rPr>
          <w:rFonts w:ascii="仿宋_GB2312" w:eastAsia="仿宋_GB2312" w:hAnsi="仿宋_GB2312" w:cs="仿宋_GB2312" w:hint="eastAsia"/>
          <w:sz w:val="32"/>
          <w:szCs w:val="32"/>
        </w:rPr>
        <w:t>专业</w:t>
      </w:r>
      <w:r>
        <w:rPr>
          <w:rFonts w:ascii="仿宋_GB2312" w:eastAsia="仿宋_GB2312" w:hAnsi="仿宋_GB2312" w:cs="仿宋_GB2312"/>
          <w:sz w:val="32"/>
          <w:szCs w:val="32"/>
        </w:rPr>
        <w:t>优势和资源优势，挑选优秀老师对</w:t>
      </w:r>
      <w:r>
        <w:rPr>
          <w:rFonts w:ascii="仿宋_GB2312" w:eastAsia="仿宋_GB2312" w:hAnsi="仿宋_GB2312" w:cs="仿宋_GB2312" w:hint="eastAsia"/>
          <w:sz w:val="32"/>
          <w:szCs w:val="32"/>
        </w:rPr>
        <w:t>“展赛演播”</w:t>
      </w:r>
      <w:r>
        <w:rPr>
          <w:rFonts w:ascii="仿宋_GB2312" w:eastAsia="仿宋_GB2312" w:hAnsi="仿宋_GB2312" w:cs="仿宋_GB2312"/>
          <w:sz w:val="32"/>
          <w:szCs w:val="32"/>
        </w:rPr>
        <w:t>涌现出来的优秀学生进一步强化培训，着力打造一批精品作品，推荐参加更高层次的比赛和展演。</w:t>
      </w:r>
    </w:p>
    <w:p w:rsidR="002C40AB" w:rsidRDefault="00A26BF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（五）每日清洁，定期检查。按照学校整治环境秩序要求，每日安排学生清扫学院责任区域范围的地面、墙面、楼道</w:t>
      </w:r>
      <w:r>
        <w:rPr>
          <w:rFonts w:ascii="仿宋_GB2312" w:eastAsia="仿宋_GB2312" w:hAnsi="仿宋_GB2312" w:cs="仿宋_GB2312" w:hint="eastAsia"/>
          <w:sz w:val="32"/>
          <w:szCs w:val="32"/>
        </w:rPr>
        <w:t>等场地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及时维护展品及展出秩序</w:t>
      </w:r>
      <w:r>
        <w:rPr>
          <w:rFonts w:ascii="仿宋_GB2312" w:eastAsia="仿宋_GB2312" w:hAnsi="仿宋_GB2312" w:cs="仿宋_GB2312"/>
          <w:sz w:val="32"/>
          <w:szCs w:val="32"/>
        </w:rPr>
        <w:t>。杜绝乱</w:t>
      </w:r>
      <w:r>
        <w:rPr>
          <w:rFonts w:ascii="仿宋_GB2312" w:eastAsia="仿宋_GB2312" w:hAnsi="仿宋_GB2312" w:cs="仿宋_GB2312" w:hint="eastAsia"/>
          <w:sz w:val="32"/>
          <w:szCs w:val="32"/>
        </w:rPr>
        <w:t>丢</w:t>
      </w:r>
      <w:r>
        <w:rPr>
          <w:rFonts w:ascii="仿宋_GB2312" w:eastAsia="仿宋_GB2312" w:hAnsi="仿宋_GB2312" w:cs="仿宋_GB2312"/>
          <w:sz w:val="32"/>
          <w:szCs w:val="32"/>
        </w:rPr>
        <w:t>乱放、乱写乱画的现象。</w:t>
      </w:r>
    </w:p>
    <w:p w:rsidR="002C40AB" w:rsidRDefault="002C40A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2C40AB">
      <w:pgSz w:w="11906" w:h="16838"/>
      <w:pgMar w:top="1440" w:right="1644" w:bottom="1440" w:left="164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3CD444B"/>
    <w:multiLevelType w:val="singleLevel"/>
    <w:tmpl w:val="B3CD444B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1DB395E8"/>
    <w:multiLevelType w:val="singleLevel"/>
    <w:tmpl w:val="1DB395E8"/>
    <w:lvl w:ilvl="0">
      <w:start w:val="1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Y3ZjU1ZjU5ODI0MjE3MDk1MTUxY2FlZjViMWU5NDgifQ=="/>
  </w:docVars>
  <w:rsids>
    <w:rsidRoot w:val="001E22AE"/>
    <w:rsid w:val="00102FEF"/>
    <w:rsid w:val="0015657D"/>
    <w:rsid w:val="001A42C7"/>
    <w:rsid w:val="001E22AE"/>
    <w:rsid w:val="00207A9E"/>
    <w:rsid w:val="002A6192"/>
    <w:rsid w:val="002C40AB"/>
    <w:rsid w:val="002C760D"/>
    <w:rsid w:val="003060AF"/>
    <w:rsid w:val="003A2BFF"/>
    <w:rsid w:val="003A70C8"/>
    <w:rsid w:val="003F0776"/>
    <w:rsid w:val="004302A7"/>
    <w:rsid w:val="004E1299"/>
    <w:rsid w:val="00546293"/>
    <w:rsid w:val="005A6173"/>
    <w:rsid w:val="005C2484"/>
    <w:rsid w:val="005C5CB9"/>
    <w:rsid w:val="006277D4"/>
    <w:rsid w:val="00651313"/>
    <w:rsid w:val="006B7A20"/>
    <w:rsid w:val="006D2EDF"/>
    <w:rsid w:val="00730C37"/>
    <w:rsid w:val="00736EBC"/>
    <w:rsid w:val="007C2334"/>
    <w:rsid w:val="007C496E"/>
    <w:rsid w:val="007E64B5"/>
    <w:rsid w:val="008245AC"/>
    <w:rsid w:val="009A75C2"/>
    <w:rsid w:val="00A26BF0"/>
    <w:rsid w:val="00A44A06"/>
    <w:rsid w:val="00A7041B"/>
    <w:rsid w:val="00B82C09"/>
    <w:rsid w:val="00C35AB0"/>
    <w:rsid w:val="00CC414E"/>
    <w:rsid w:val="00D27944"/>
    <w:rsid w:val="00E84896"/>
    <w:rsid w:val="00ED4CCA"/>
    <w:rsid w:val="00FD5841"/>
    <w:rsid w:val="00FF4CDE"/>
    <w:rsid w:val="04A20E2D"/>
    <w:rsid w:val="062143CB"/>
    <w:rsid w:val="082E789F"/>
    <w:rsid w:val="0AE222D4"/>
    <w:rsid w:val="0DE923A5"/>
    <w:rsid w:val="0E0C3B41"/>
    <w:rsid w:val="111354EA"/>
    <w:rsid w:val="12817067"/>
    <w:rsid w:val="13F67B57"/>
    <w:rsid w:val="16992C45"/>
    <w:rsid w:val="18B32650"/>
    <w:rsid w:val="1B5D5204"/>
    <w:rsid w:val="1BD30A50"/>
    <w:rsid w:val="244E28BB"/>
    <w:rsid w:val="26A906BE"/>
    <w:rsid w:val="31417A18"/>
    <w:rsid w:val="36F015BE"/>
    <w:rsid w:val="3EEB6691"/>
    <w:rsid w:val="3F8143AF"/>
    <w:rsid w:val="443B68B6"/>
    <w:rsid w:val="45FC2CE5"/>
    <w:rsid w:val="491F1B0A"/>
    <w:rsid w:val="52C97AE6"/>
    <w:rsid w:val="54631F34"/>
    <w:rsid w:val="55C7675A"/>
    <w:rsid w:val="56B61384"/>
    <w:rsid w:val="56EC6EC3"/>
    <w:rsid w:val="5772659F"/>
    <w:rsid w:val="5C9E6E1D"/>
    <w:rsid w:val="60520EA8"/>
    <w:rsid w:val="65D52579"/>
    <w:rsid w:val="6CF7071C"/>
    <w:rsid w:val="6FBE67AE"/>
    <w:rsid w:val="702D5781"/>
    <w:rsid w:val="70B37FE1"/>
    <w:rsid w:val="75D2768A"/>
    <w:rsid w:val="77BF523D"/>
    <w:rsid w:val="7B0F38E2"/>
    <w:rsid w:val="7CE8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1014E4"/>
  <w15:docId w15:val="{19A00952-52D2-408F-88E1-05D03D647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Pr>
      <w:color w:val="0000FF"/>
      <w:u w:val="single"/>
    </w:rPr>
  </w:style>
  <w:style w:type="character" w:customStyle="1" w:styleId="a4">
    <w:name w:val="页脚 字符"/>
    <w:link w:val="a3"/>
    <w:rPr>
      <w:kern w:val="2"/>
      <w:sz w:val="18"/>
      <w:szCs w:val="18"/>
    </w:rPr>
  </w:style>
  <w:style w:type="character" w:customStyle="1" w:styleId="a6">
    <w:name w:val="页眉 字符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92</Words>
  <Characters>527</Characters>
  <Application>Microsoft Office Word</Application>
  <DocSecurity>0</DocSecurity>
  <Lines>4</Lines>
  <Paragraphs>1</Paragraphs>
  <ScaleCrop>false</ScaleCrop>
  <Company>P R C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6</cp:revision>
  <cp:lastPrinted>2018-04-26T09:08:00Z</cp:lastPrinted>
  <dcterms:created xsi:type="dcterms:W3CDTF">2014-10-29T12:08:00Z</dcterms:created>
  <dcterms:modified xsi:type="dcterms:W3CDTF">2025-09-01T02:23:00Z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89407CFD21D546C89A1382E0C0730B0E</vt:lpwstr>
  </property>
</Properties>
</file>